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重庆市人民医院</w:t>
      </w:r>
      <w:r>
        <w:rPr>
          <w:rFonts w:hint="default" w:ascii="Arial" w:hAnsi="Arial" w:cs="Arial"/>
          <w:b/>
          <w:bCs/>
          <w:color w:val="000000"/>
          <w:sz w:val="52"/>
          <w:szCs w:val="52"/>
        </w:rPr>
        <w:t>×××</w:t>
      </w:r>
      <w:r>
        <w:rPr>
          <w:rFonts w:hint="eastAsia" w:ascii="宋体" w:hAnsi="宋体" w:cs="宋体"/>
          <w:b/>
          <w:bCs/>
          <w:color w:val="000000"/>
          <w:sz w:val="52"/>
          <w:szCs w:val="52"/>
          <w:lang w:val="en-US" w:eastAsia="zh-CN"/>
        </w:rPr>
        <w:t>部门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项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目</w:t>
      </w:r>
    </w:p>
    <w:p>
      <w:pPr>
        <w:pStyle w:val="2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意向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公开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接收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文件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2024年×××月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企业名称（盖章）：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法定代表人/委托代理人（签字）：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联系方式：</w:t>
      </w:r>
      <w:bookmarkStart w:id="0" w:name="_GoBack"/>
      <w:bookmarkEnd w:id="0"/>
    </w:p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243525E6"/>
    <w:rsid w:val="123B7560"/>
    <w:rsid w:val="164905E4"/>
    <w:rsid w:val="1EE7733F"/>
    <w:rsid w:val="243525E6"/>
    <w:rsid w:val="30231005"/>
    <w:rsid w:val="34073711"/>
    <w:rsid w:val="42D04C31"/>
    <w:rsid w:val="68277AF9"/>
    <w:rsid w:val="6E8C1275"/>
    <w:rsid w:val="72F27B4C"/>
    <w:rsid w:val="7B5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Body Text First Indent"/>
    <w:basedOn w:val="2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0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2024-06-18T08:31:00Z</dcterms:created>
  <dc:creator>肖云芳</dc:creator>
  <cp:lastModifiedBy>肖云芳</cp:lastModifiedBy>
  <dcterms:modified xsi:type="dcterms:W3CDTF">2024-10-18T08:11:24Z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2F9196260AC949BA85EC486F178B2657_11</vt:lpwstr>
  </property>
</Properties>
</file>