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78D3" w14:textId="5D93FA2B" w:rsidR="003D10DE" w:rsidRPr="00CF6DAA" w:rsidRDefault="003D10DE" w:rsidP="00F23A81">
      <w:pPr>
        <w:spacing w:line="480" w:lineRule="auto"/>
        <w:rPr>
          <w:rFonts w:ascii="仿宋" w:eastAsia="仿宋" w:hAnsi="仿宋"/>
          <w:b/>
          <w:sz w:val="24"/>
        </w:rPr>
      </w:pPr>
      <w:r w:rsidRPr="00CF6DAA">
        <w:rPr>
          <w:rFonts w:ascii="仿宋" w:eastAsia="仿宋" w:hAnsi="仿宋" w:hint="eastAsia"/>
          <w:b/>
          <w:sz w:val="24"/>
        </w:rPr>
        <w:t>附件</w:t>
      </w:r>
      <w:r w:rsidR="00FC3AAE">
        <w:rPr>
          <w:rFonts w:ascii="仿宋" w:eastAsia="仿宋" w:hAnsi="仿宋"/>
          <w:b/>
          <w:sz w:val="24"/>
        </w:rPr>
        <w:t>8</w:t>
      </w:r>
      <w:r w:rsidRPr="00CF6DAA">
        <w:rPr>
          <w:rFonts w:ascii="仿宋" w:eastAsia="仿宋" w:hAnsi="仿宋" w:hint="eastAsia"/>
          <w:b/>
          <w:sz w:val="24"/>
        </w:rPr>
        <w:t>：药品</w:t>
      </w:r>
      <w:r w:rsidR="00701CA2" w:rsidRPr="00CF6DAA">
        <w:rPr>
          <w:rFonts w:ascii="仿宋" w:eastAsia="仿宋" w:hAnsi="仿宋" w:hint="eastAsia"/>
          <w:b/>
          <w:sz w:val="24"/>
        </w:rPr>
        <w:t>质量保证</w:t>
      </w:r>
      <w:r w:rsidRPr="00CF6DAA">
        <w:rPr>
          <w:rFonts w:ascii="仿宋" w:eastAsia="仿宋" w:hAnsi="仿宋" w:hint="eastAsia"/>
          <w:b/>
          <w:sz w:val="24"/>
        </w:rPr>
        <w:t>承诺书</w:t>
      </w:r>
    </w:p>
    <w:p w14:paraId="0456E4AA" w14:textId="77777777" w:rsidR="003D10DE" w:rsidRPr="00CF6DAA" w:rsidRDefault="003D10DE" w:rsidP="003D10DE">
      <w:pPr>
        <w:spacing w:line="360" w:lineRule="auto"/>
        <w:ind w:firstLineChars="250" w:firstLine="602"/>
        <w:rPr>
          <w:rFonts w:ascii="仿宋" w:eastAsia="仿宋" w:hAnsi="仿宋"/>
          <w:b/>
          <w:sz w:val="24"/>
        </w:rPr>
      </w:pPr>
    </w:p>
    <w:p w14:paraId="148EEF1B" w14:textId="77777777" w:rsidR="003D10DE" w:rsidRPr="00CF6DAA" w:rsidRDefault="003D10DE" w:rsidP="003D10DE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CF6DAA">
        <w:rPr>
          <w:rFonts w:ascii="仿宋" w:eastAsia="仿宋" w:hAnsi="仿宋" w:cs="黑体" w:hint="eastAsia"/>
          <w:b/>
          <w:bCs/>
          <w:sz w:val="44"/>
          <w:szCs w:val="44"/>
        </w:rPr>
        <w:t>药品质量保证承诺书</w:t>
      </w:r>
    </w:p>
    <w:p w14:paraId="4A77A2C2" w14:textId="77777777" w:rsidR="003D10DE" w:rsidRPr="00CF6DAA" w:rsidRDefault="003D10DE" w:rsidP="003D10D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14:paraId="6AABD3C3" w14:textId="3A5E852E" w:rsidR="003D10DE" w:rsidRPr="00CF6DAA" w:rsidRDefault="0035041D" w:rsidP="003D10DE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>重庆市人民</w:t>
      </w:r>
      <w:r w:rsidR="003D10DE" w:rsidRPr="00CF6DAA">
        <w:rPr>
          <w:rFonts w:ascii="仿宋" w:eastAsia="仿宋" w:hAnsi="仿宋" w:hint="eastAsia"/>
          <w:b/>
          <w:sz w:val="28"/>
          <w:szCs w:val="28"/>
        </w:rPr>
        <w:t>医院：</w:t>
      </w:r>
    </w:p>
    <w:p w14:paraId="5CE7DBEB" w14:textId="77777777" w:rsidR="003D10DE" w:rsidRPr="00CF6DAA" w:rsidRDefault="003D10DE" w:rsidP="00283659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CF6DAA">
        <w:rPr>
          <w:rFonts w:ascii="仿宋" w:eastAsia="仿宋" w:hAnsi="仿宋" w:cs="宋体" w:hint="eastAsia"/>
          <w:sz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14:paraId="45ECBEC8" w14:textId="77777777" w:rsidR="003D10DE" w:rsidRPr="00CF6DAA" w:rsidRDefault="003D10DE" w:rsidP="00317077">
      <w:pPr>
        <w:pStyle w:val="a3"/>
        <w:numPr>
          <w:ilvl w:val="0"/>
          <w:numId w:val="6"/>
        </w:numPr>
        <w:tabs>
          <w:tab w:val="clear" w:pos="855"/>
          <w:tab w:val="left" w:pos="709"/>
        </w:tabs>
        <w:spacing w:line="360" w:lineRule="auto"/>
        <w:ind w:left="709" w:firstLineChars="0" w:hanging="709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企业必须具备《药品生产许可证》或《药品经营许可证》、《营业执照》、</w:t>
      </w:r>
      <w:r w:rsidRPr="00CF6DAA">
        <w:rPr>
          <w:rFonts w:ascii="仿宋" w:eastAsia="仿宋" w:hAnsi="仿宋" w:cs="宋体"/>
          <w:sz w:val="24"/>
          <w:szCs w:val="24"/>
        </w:rPr>
        <w:t>GMP</w:t>
      </w:r>
      <w:r w:rsidRPr="00CF6DAA">
        <w:rPr>
          <w:rFonts w:ascii="仿宋" w:eastAsia="仿宋" w:hAnsi="仿宋" w:cs="宋体" w:hint="eastAsia"/>
          <w:sz w:val="24"/>
          <w:szCs w:val="24"/>
        </w:rPr>
        <w:t>证书或</w:t>
      </w:r>
      <w:r w:rsidRPr="00CF6DAA">
        <w:rPr>
          <w:rFonts w:ascii="仿宋" w:eastAsia="仿宋" w:hAnsi="仿宋" w:cs="宋体"/>
          <w:sz w:val="24"/>
          <w:szCs w:val="24"/>
        </w:rPr>
        <w:t>GSP</w:t>
      </w:r>
      <w:r w:rsidRPr="00CF6DAA">
        <w:rPr>
          <w:rFonts w:ascii="仿宋" w:eastAsia="仿宋" w:hAnsi="仿宋" w:cs="宋体" w:hint="eastAsia"/>
          <w:sz w:val="24"/>
          <w:szCs w:val="24"/>
        </w:rPr>
        <w:t>证书并保证在规定的范围内经营。</w:t>
      </w:r>
    </w:p>
    <w:p w14:paraId="265FD487" w14:textId="77777777"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药品质量符合国家现行规定的质量标准和有关质量要求。</w:t>
      </w:r>
    </w:p>
    <w:p w14:paraId="4568F8AA" w14:textId="77777777"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企业所供进口药品，应提供《进口药品检验报告书》与《进口药品注册证》</w:t>
      </w:r>
      <w:r w:rsidR="00317077" w:rsidRPr="00CF6DAA">
        <w:rPr>
          <w:rFonts w:ascii="仿宋" w:eastAsia="仿宋" w:hAnsi="仿宋" w:cs="宋体" w:hint="eastAsia"/>
          <w:sz w:val="24"/>
          <w:szCs w:val="24"/>
        </w:rPr>
        <w:t>，</w:t>
      </w:r>
      <w:r w:rsidRPr="00CF6DAA">
        <w:rPr>
          <w:rFonts w:ascii="仿宋" w:eastAsia="仿宋" w:hAnsi="仿宋" w:cs="宋体" w:hint="eastAsia"/>
          <w:sz w:val="24"/>
          <w:szCs w:val="24"/>
        </w:rPr>
        <w:t>并加盖企业质量管理机构原印章。</w:t>
      </w:r>
    </w:p>
    <w:p w14:paraId="67185F62" w14:textId="77777777"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药品整件包装箱内附产品合格证，每批药品均附同批号的《药品检验报告书》并加盖企业原印章。</w:t>
      </w:r>
    </w:p>
    <w:p w14:paraId="2D101356" w14:textId="77777777"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保证药品的包装、标签及说明书符合有关规定。包装牢固，符合储存和运输要求。</w:t>
      </w:r>
    </w:p>
    <w:p w14:paraId="5CC290D3" w14:textId="77777777"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保证药品的储存及在途条件符合药品质量标准规定。</w:t>
      </w:r>
    </w:p>
    <w:p w14:paraId="2F3ACC8A" w14:textId="77777777"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发现药品有质量问题、数量短少、破损等，所造成的损失由本企业全部承担。</w:t>
      </w:r>
    </w:p>
    <w:p w14:paraId="7DC59475" w14:textId="77777777"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对近效期药品，本企业销售人员应积极协商退、换货事宜。</w:t>
      </w:r>
    </w:p>
    <w:p w14:paraId="1FDD53E7" w14:textId="52A62374"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企业严格按照医院采购计划数量及时配送</w:t>
      </w:r>
      <w:r w:rsidR="000044D2">
        <w:rPr>
          <w:rFonts w:ascii="仿宋" w:eastAsia="仿宋" w:hAnsi="仿宋" w:cs="宋体" w:hint="eastAsia"/>
          <w:sz w:val="24"/>
          <w:szCs w:val="24"/>
        </w:rPr>
        <w:t>保证</w:t>
      </w:r>
      <w:r w:rsidRPr="00CF6DAA">
        <w:rPr>
          <w:rFonts w:ascii="仿宋" w:eastAsia="仿宋" w:hAnsi="仿宋" w:cs="宋体" w:hint="eastAsia"/>
          <w:sz w:val="24"/>
          <w:szCs w:val="24"/>
        </w:rPr>
        <w:t>药品</w:t>
      </w:r>
      <w:r w:rsidR="000044D2">
        <w:rPr>
          <w:rFonts w:ascii="仿宋" w:eastAsia="仿宋" w:hAnsi="仿宋" w:cs="宋体" w:hint="eastAsia"/>
          <w:sz w:val="24"/>
          <w:szCs w:val="24"/>
        </w:rPr>
        <w:t>供应</w:t>
      </w:r>
      <w:r w:rsidRPr="00CF6DAA">
        <w:rPr>
          <w:rFonts w:ascii="仿宋" w:eastAsia="仿宋" w:hAnsi="仿宋" w:cs="宋体" w:hint="eastAsia"/>
          <w:sz w:val="24"/>
          <w:szCs w:val="24"/>
        </w:rPr>
        <w:t>。</w:t>
      </w:r>
    </w:p>
    <w:p w14:paraId="08E88117" w14:textId="1340303B"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紧急情况下，</w:t>
      </w:r>
      <w:proofErr w:type="gramStart"/>
      <w:r w:rsidR="000044D2">
        <w:rPr>
          <w:rFonts w:ascii="仿宋" w:eastAsia="仿宋" w:hAnsi="仿宋" w:cs="宋体" w:hint="eastAsia"/>
          <w:sz w:val="24"/>
          <w:szCs w:val="24"/>
        </w:rPr>
        <w:t>配送商</w:t>
      </w:r>
      <w:r w:rsidRPr="00CF6DAA">
        <w:rPr>
          <w:rFonts w:ascii="仿宋" w:eastAsia="仿宋" w:hAnsi="仿宋" w:cs="宋体" w:hint="eastAsia"/>
          <w:sz w:val="24"/>
          <w:szCs w:val="24"/>
        </w:rPr>
        <w:t>接到</w:t>
      </w:r>
      <w:proofErr w:type="gramEnd"/>
      <w:r w:rsidRPr="00CF6DAA">
        <w:rPr>
          <w:rFonts w:ascii="仿宋" w:eastAsia="仿宋" w:hAnsi="仿宋" w:cs="宋体" w:hint="eastAsia"/>
          <w:sz w:val="24"/>
          <w:szCs w:val="24"/>
        </w:rPr>
        <w:t>采购应急药品通知后，应于八小时内将应急药品送达医院药库，并确保所供药品的质量合格。</w:t>
      </w:r>
    </w:p>
    <w:p w14:paraId="5AACFD5C" w14:textId="77777777" w:rsidR="003D10DE" w:rsidRPr="000044D2" w:rsidRDefault="003D10DE" w:rsidP="003D10DE">
      <w:pPr>
        <w:rPr>
          <w:rFonts w:ascii="仿宋" w:eastAsia="仿宋" w:hAnsi="仿宋"/>
        </w:rPr>
      </w:pPr>
    </w:p>
    <w:p w14:paraId="20A6CD5A" w14:textId="77777777" w:rsidR="000044D2" w:rsidRPr="000044D2" w:rsidRDefault="000044D2" w:rsidP="000044D2">
      <w:pPr>
        <w:ind w:left="315"/>
        <w:rPr>
          <w:rFonts w:ascii="仿宋" w:eastAsia="仿宋" w:hAnsi="仿宋"/>
          <w:sz w:val="24"/>
          <w:szCs w:val="32"/>
        </w:rPr>
      </w:pPr>
    </w:p>
    <w:p w14:paraId="3A20AF9E" w14:textId="77777777" w:rsidR="000044D2" w:rsidRPr="000044D2" w:rsidRDefault="000044D2" w:rsidP="000044D2">
      <w:pPr>
        <w:ind w:right="420" w:firstLineChars="450" w:firstLine="1080"/>
        <w:rPr>
          <w:rFonts w:ascii="仿宋" w:eastAsia="仿宋" w:hAnsi="仿宋"/>
          <w:sz w:val="24"/>
          <w:szCs w:val="32"/>
        </w:rPr>
      </w:pPr>
      <w:r w:rsidRPr="000044D2">
        <w:rPr>
          <w:rFonts w:ascii="仿宋" w:eastAsia="仿宋" w:hAnsi="仿宋" w:hint="eastAsia"/>
          <w:sz w:val="24"/>
          <w:szCs w:val="32"/>
        </w:rPr>
        <w:t xml:space="preserve">承诺企业法人代表或                    </w:t>
      </w:r>
      <w:r w:rsidRPr="000044D2">
        <w:rPr>
          <w:rFonts w:ascii="仿宋" w:eastAsia="仿宋" w:hAnsi="仿宋"/>
          <w:sz w:val="24"/>
          <w:szCs w:val="32"/>
        </w:rPr>
        <w:t xml:space="preserve">               </w:t>
      </w:r>
    </w:p>
    <w:p w14:paraId="12FE038A" w14:textId="45FD5869" w:rsidR="000044D2" w:rsidRPr="000044D2" w:rsidRDefault="000044D2" w:rsidP="000044D2">
      <w:pPr>
        <w:ind w:right="420" w:firstLineChars="200" w:firstLine="480"/>
        <w:rPr>
          <w:rFonts w:ascii="仿宋" w:eastAsia="仿宋" w:hAnsi="仿宋"/>
          <w:sz w:val="24"/>
          <w:szCs w:val="32"/>
        </w:rPr>
      </w:pPr>
      <w:r w:rsidRPr="000044D2">
        <w:rPr>
          <w:rFonts w:ascii="仿宋" w:eastAsia="仿宋" w:hAnsi="仿宋" w:hint="eastAsia"/>
          <w:sz w:val="24"/>
          <w:szCs w:val="32"/>
        </w:rPr>
        <w:t xml:space="preserve">委托代理人（签章）承诺企业名称（公章） </w:t>
      </w:r>
      <w:r w:rsidRPr="000044D2">
        <w:rPr>
          <w:rFonts w:ascii="仿宋" w:eastAsia="仿宋" w:hAnsi="仿宋"/>
          <w:sz w:val="24"/>
          <w:szCs w:val="32"/>
        </w:rPr>
        <w:t xml:space="preserve">  </w:t>
      </w:r>
      <w:r>
        <w:rPr>
          <w:rFonts w:ascii="仿宋" w:eastAsia="仿宋" w:hAnsi="仿宋"/>
        </w:rPr>
        <w:t xml:space="preserve">      </w:t>
      </w:r>
      <w:r w:rsidRPr="000044D2">
        <w:rPr>
          <w:rFonts w:ascii="仿宋" w:eastAsia="仿宋" w:hAnsi="仿宋" w:hint="eastAsia"/>
          <w:sz w:val="24"/>
          <w:szCs w:val="32"/>
        </w:rPr>
        <w:t>药品</w:t>
      </w:r>
      <w:proofErr w:type="gramStart"/>
      <w:r w:rsidRPr="000044D2">
        <w:rPr>
          <w:rFonts w:ascii="仿宋" w:eastAsia="仿宋" w:hAnsi="仿宋" w:hint="eastAsia"/>
          <w:sz w:val="24"/>
          <w:szCs w:val="32"/>
        </w:rPr>
        <w:t>配送商</w:t>
      </w:r>
      <w:proofErr w:type="gramEnd"/>
      <w:r w:rsidRPr="000044D2">
        <w:rPr>
          <w:rFonts w:ascii="仿宋" w:eastAsia="仿宋" w:hAnsi="仿宋" w:hint="eastAsia"/>
          <w:sz w:val="24"/>
          <w:szCs w:val="32"/>
        </w:rPr>
        <w:t>企业（公章）</w:t>
      </w:r>
    </w:p>
    <w:p w14:paraId="35DA6F05" w14:textId="77777777" w:rsidR="000044D2" w:rsidRPr="00CF6DAA" w:rsidRDefault="000044D2" w:rsidP="000044D2">
      <w:pPr>
        <w:ind w:left="315"/>
        <w:jc w:val="left"/>
        <w:rPr>
          <w:rFonts w:ascii="仿宋" w:eastAsia="仿宋" w:hAnsi="仿宋"/>
        </w:rPr>
      </w:pPr>
    </w:p>
    <w:p w14:paraId="17E1DAE6" w14:textId="77777777" w:rsidR="000044D2" w:rsidRPr="00CF6DAA" w:rsidRDefault="000044D2" w:rsidP="000044D2">
      <w:pPr>
        <w:ind w:left="315"/>
        <w:jc w:val="left"/>
        <w:rPr>
          <w:rFonts w:ascii="仿宋" w:eastAsia="仿宋" w:hAnsi="仿宋"/>
        </w:rPr>
      </w:pPr>
      <w:r w:rsidRPr="00CF6DAA">
        <w:rPr>
          <w:rFonts w:ascii="仿宋" w:eastAsia="仿宋" w:hAnsi="仿宋" w:hint="eastAsia"/>
        </w:rPr>
        <w:t xml:space="preserve">                                                    </w:t>
      </w:r>
    </w:p>
    <w:p w14:paraId="4E97795A" w14:textId="77777777" w:rsidR="000044D2" w:rsidRPr="00DD2773" w:rsidRDefault="000044D2" w:rsidP="000044D2">
      <w:pPr>
        <w:ind w:leftChars="150" w:left="315" w:firstLineChars="200" w:firstLine="420"/>
        <w:jc w:val="left"/>
        <w:rPr>
          <w:rFonts w:ascii="仿宋" w:eastAsia="仿宋" w:hAnsi="仿宋"/>
          <w:u w:val="single"/>
        </w:rPr>
      </w:pPr>
      <w:r w:rsidRPr="00CF6DAA">
        <w:rPr>
          <w:rFonts w:ascii="仿宋" w:eastAsia="仿宋" w:hAnsi="仿宋" w:hint="eastAsia"/>
        </w:rPr>
        <w:t xml:space="preserve">___________________________________              </w:t>
      </w:r>
      <w:r>
        <w:rPr>
          <w:rFonts w:ascii="仿宋" w:eastAsia="仿宋" w:hAnsi="仿宋"/>
          <w:u w:val="single"/>
        </w:rPr>
        <w:t xml:space="preserve">                                </w:t>
      </w:r>
    </w:p>
    <w:p w14:paraId="24175CB2" w14:textId="77777777" w:rsidR="000044D2" w:rsidRPr="00CF6DAA" w:rsidRDefault="000044D2" w:rsidP="000044D2">
      <w:pPr>
        <w:ind w:left="315"/>
        <w:jc w:val="right"/>
        <w:rPr>
          <w:rFonts w:ascii="仿宋" w:eastAsia="仿宋" w:hAnsi="仿宋"/>
        </w:rPr>
      </w:pPr>
      <w:r w:rsidRPr="00CF6DAA">
        <w:rPr>
          <w:rFonts w:ascii="仿宋" w:eastAsia="仿宋" w:hAnsi="仿宋" w:hint="eastAsia"/>
        </w:rPr>
        <w:t xml:space="preserve">              </w:t>
      </w:r>
    </w:p>
    <w:p w14:paraId="2F4BDAD4" w14:textId="77777777" w:rsidR="000044D2" w:rsidRPr="000044D2" w:rsidRDefault="000044D2" w:rsidP="000044D2">
      <w:pPr>
        <w:wordWrap w:val="0"/>
        <w:ind w:left="315"/>
        <w:jc w:val="right"/>
        <w:rPr>
          <w:rFonts w:ascii="仿宋" w:eastAsia="仿宋" w:hAnsi="仿宋"/>
          <w:b/>
          <w:sz w:val="28"/>
          <w:szCs w:val="36"/>
        </w:rPr>
      </w:pPr>
      <w:r w:rsidRPr="000044D2">
        <w:rPr>
          <w:rFonts w:ascii="仿宋" w:eastAsia="仿宋" w:hAnsi="仿宋" w:cs="宋体" w:hint="eastAsia"/>
          <w:b/>
          <w:sz w:val="36"/>
          <w:szCs w:val="36"/>
        </w:rPr>
        <w:t xml:space="preserve"> </w:t>
      </w:r>
      <w:r w:rsidRPr="000044D2">
        <w:rPr>
          <w:rFonts w:ascii="仿宋" w:eastAsia="仿宋" w:hAnsi="仿宋" w:hint="eastAsia"/>
          <w:b/>
          <w:sz w:val="28"/>
          <w:szCs w:val="36"/>
        </w:rPr>
        <w:t>年     月    日</w:t>
      </w:r>
    </w:p>
    <w:p w14:paraId="7C704AF9" w14:textId="77777777" w:rsidR="003A43DA" w:rsidRPr="00CF6DAA" w:rsidRDefault="003A43DA" w:rsidP="00A37F13">
      <w:pPr>
        <w:spacing w:line="360" w:lineRule="auto"/>
        <w:rPr>
          <w:rFonts w:ascii="仿宋" w:eastAsia="仿宋" w:hAnsi="仿宋"/>
        </w:rPr>
      </w:pPr>
    </w:p>
    <w:sectPr w:rsidR="003A43DA" w:rsidRPr="00CF6DAA" w:rsidSect="00B338C0">
      <w:pgSz w:w="11906" w:h="16838"/>
      <w:pgMar w:top="1134" w:right="1077" w:bottom="85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71DE" w14:textId="77777777" w:rsidR="001E5744" w:rsidRDefault="001E5744" w:rsidP="0077129F">
      <w:r>
        <w:separator/>
      </w:r>
    </w:p>
  </w:endnote>
  <w:endnote w:type="continuationSeparator" w:id="0">
    <w:p w14:paraId="273A95BA" w14:textId="77777777" w:rsidR="001E5744" w:rsidRDefault="001E5744" w:rsidP="007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F302" w14:textId="77777777" w:rsidR="001E5744" w:rsidRDefault="001E5744" w:rsidP="0077129F">
      <w:r>
        <w:separator/>
      </w:r>
    </w:p>
  </w:footnote>
  <w:footnote w:type="continuationSeparator" w:id="0">
    <w:p w14:paraId="67121BEC" w14:textId="77777777" w:rsidR="001E5744" w:rsidRDefault="001E5744" w:rsidP="0077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AE3485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145C74"/>
    <w:multiLevelType w:val="hybridMultilevel"/>
    <w:tmpl w:val="1368D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7" w15:restartNumberingAfterBreak="0">
    <w:nsid w:val="583C42A2"/>
    <w:multiLevelType w:val="hybridMultilevel"/>
    <w:tmpl w:val="9844FB7A"/>
    <w:lvl w:ilvl="0" w:tplc="9E28CFBA">
      <w:start w:val="3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 w15:restartNumberingAfterBreak="0">
    <w:nsid w:val="696C2514"/>
    <w:multiLevelType w:val="hybridMultilevel"/>
    <w:tmpl w:val="5F8AC844"/>
    <w:lvl w:ilvl="0" w:tplc="20D62B9C">
      <w:start w:val="2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9" w15:restartNumberingAfterBreak="0">
    <w:nsid w:val="76561D78"/>
    <w:multiLevelType w:val="hybridMultilevel"/>
    <w:tmpl w:val="558C58AC"/>
    <w:lvl w:ilvl="0" w:tplc="C80ABD58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26201427">
    <w:abstractNumId w:val="3"/>
  </w:num>
  <w:num w:numId="2" w16cid:durableId="875317356">
    <w:abstractNumId w:val="2"/>
  </w:num>
  <w:num w:numId="3" w16cid:durableId="1825009737">
    <w:abstractNumId w:val="0"/>
  </w:num>
  <w:num w:numId="4" w16cid:durableId="1887176618">
    <w:abstractNumId w:val="1"/>
  </w:num>
  <w:num w:numId="5" w16cid:durableId="964460066">
    <w:abstractNumId w:val="4"/>
  </w:num>
  <w:num w:numId="6" w16cid:durableId="20323179">
    <w:abstractNumId w:val="5"/>
  </w:num>
  <w:num w:numId="7" w16cid:durableId="1832064879">
    <w:abstractNumId w:val="9"/>
  </w:num>
  <w:num w:numId="8" w16cid:durableId="460919924">
    <w:abstractNumId w:val="8"/>
  </w:num>
  <w:num w:numId="9" w16cid:durableId="1284997003">
    <w:abstractNumId w:val="7"/>
  </w:num>
  <w:num w:numId="10" w16cid:durableId="1545287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0DE"/>
    <w:rsid w:val="000044D2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1E5744"/>
    <w:rsid w:val="00213BA2"/>
    <w:rsid w:val="00215C5F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5041D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5647B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71992"/>
    <w:rsid w:val="009A571A"/>
    <w:rsid w:val="009B4952"/>
    <w:rsid w:val="009E7DF5"/>
    <w:rsid w:val="009F0B88"/>
    <w:rsid w:val="00A063CB"/>
    <w:rsid w:val="00A0663C"/>
    <w:rsid w:val="00A17CC6"/>
    <w:rsid w:val="00A36409"/>
    <w:rsid w:val="00A37EDF"/>
    <w:rsid w:val="00A37F13"/>
    <w:rsid w:val="00A55184"/>
    <w:rsid w:val="00A70ACE"/>
    <w:rsid w:val="00A80CCF"/>
    <w:rsid w:val="00AA4421"/>
    <w:rsid w:val="00AB5368"/>
    <w:rsid w:val="00AC5061"/>
    <w:rsid w:val="00AD7855"/>
    <w:rsid w:val="00AD7981"/>
    <w:rsid w:val="00AE1340"/>
    <w:rsid w:val="00AE4C75"/>
    <w:rsid w:val="00AF0DFD"/>
    <w:rsid w:val="00B10CF8"/>
    <w:rsid w:val="00B10FC4"/>
    <w:rsid w:val="00B12BB0"/>
    <w:rsid w:val="00B338C0"/>
    <w:rsid w:val="00B40565"/>
    <w:rsid w:val="00B4198A"/>
    <w:rsid w:val="00B530F2"/>
    <w:rsid w:val="00B60BD1"/>
    <w:rsid w:val="00B73E15"/>
    <w:rsid w:val="00B74222"/>
    <w:rsid w:val="00B94A9A"/>
    <w:rsid w:val="00BB06F5"/>
    <w:rsid w:val="00C33859"/>
    <w:rsid w:val="00C6186F"/>
    <w:rsid w:val="00CA617F"/>
    <w:rsid w:val="00CA640A"/>
    <w:rsid w:val="00CB7295"/>
    <w:rsid w:val="00CC1E08"/>
    <w:rsid w:val="00CD3018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20FA7"/>
    <w:rsid w:val="00EB5257"/>
    <w:rsid w:val="00EC1C99"/>
    <w:rsid w:val="00EC3268"/>
    <w:rsid w:val="00EF2833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C3AAE"/>
    <w:rsid w:val="00FD3E05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25627"/>
  <w15:docId w15:val="{949BFC55-6F64-474D-B6F3-75EBCDEC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DE"/>
    <w:pPr>
      <w:ind w:firstLineChars="200" w:firstLine="420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77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EC326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C3268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8772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87721"/>
    <w:rPr>
      <w:rFonts w:ascii="Times New Roman" w:eastAsia="宋体" w:hAnsi="Times New Roman" w:cs="Times New Roman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DA72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邱 学文</cp:lastModifiedBy>
  <cp:revision>6</cp:revision>
  <cp:lastPrinted>2017-06-14T08:42:00Z</cp:lastPrinted>
  <dcterms:created xsi:type="dcterms:W3CDTF">2018-06-19T08:21:00Z</dcterms:created>
  <dcterms:modified xsi:type="dcterms:W3CDTF">2023-04-14T03:36:00Z</dcterms:modified>
</cp:coreProperties>
</file>